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86" w:rsidRPr="00A77E19" w:rsidRDefault="00D73186" w:rsidP="00D73186">
      <w:pPr>
        <w:autoSpaceDE w:val="0"/>
        <w:autoSpaceDN w:val="0"/>
        <w:adjustRightInd w:val="0"/>
        <w:jc w:val="center"/>
        <w:rPr>
          <w:rFonts w:ascii="Century Gothic" w:hAnsi="Century Gothic" w:cs="FranklinGothic-Heavy"/>
          <w:b/>
          <w:sz w:val="34"/>
          <w:szCs w:val="34"/>
        </w:rPr>
      </w:pPr>
      <w:bookmarkStart w:id="0" w:name="_GoBack"/>
      <w:bookmarkEnd w:id="0"/>
      <w:r w:rsidRPr="00A77E19">
        <w:rPr>
          <w:rFonts w:ascii="Century Gothic" w:hAnsi="Century Gothic" w:cs="FranklinGothic-Heavy"/>
          <w:b/>
          <w:sz w:val="34"/>
          <w:szCs w:val="34"/>
        </w:rPr>
        <w:t>Sample Timeline for Implementing History Day</w:t>
      </w:r>
    </w:p>
    <w:tbl>
      <w:tblPr>
        <w:tblStyle w:val="TableGrid"/>
        <w:tblpPr w:leftFromText="180" w:rightFromText="180" w:vertAnchor="text" w:horzAnchor="page" w:tblpX="721" w:tblpY="152"/>
        <w:tblW w:w="11088" w:type="dxa"/>
        <w:tblLook w:val="04A0" w:firstRow="1" w:lastRow="0" w:firstColumn="1" w:lastColumn="0" w:noHBand="0" w:noVBand="1"/>
      </w:tblPr>
      <w:tblGrid>
        <w:gridCol w:w="5598"/>
        <w:gridCol w:w="5490"/>
      </w:tblGrid>
      <w:tr w:rsidR="00113E2F" w:rsidRPr="00A6713B" w:rsidTr="00D84758">
        <w:trPr>
          <w:trHeight w:val="4994"/>
        </w:trPr>
        <w:tc>
          <w:tcPr>
            <w:tcW w:w="5598" w:type="dxa"/>
          </w:tcPr>
          <w:p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t>September</w:t>
            </w: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:rsidR="00113E2F" w:rsidRDefault="00113E2F" w:rsidP="00D8475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 xml:space="preserve">Familiarize yourself with the NHD theme sheet and sample topics available for your grade level. </w:t>
            </w:r>
          </w:p>
          <w:p w:rsidR="00113E2F" w:rsidRPr="002A60F8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>
              <w:rPr>
                <w:rFonts w:ascii="Century Gothic" w:hAnsi="Century Gothic" w:cs="Cambria"/>
                <w:sz w:val="20"/>
              </w:rPr>
              <w:t>Use the Teacher Toolkit on NHDCA.org</w:t>
            </w:r>
          </w:p>
          <w:p w:rsidR="00113E2F" w:rsidRPr="00BF0104" w:rsidRDefault="00113E2F" w:rsidP="00D8475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Set a calendar of assignments and due dates for every step of the History Day process.</w:t>
            </w:r>
          </w:p>
          <w:p w:rsidR="00113E2F" w:rsidRPr="00BF0104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>
              <w:rPr>
                <w:rFonts w:ascii="Century Gothic" w:hAnsi="Century Gothic" w:cs="Cambria"/>
                <w:sz w:val="20"/>
              </w:rPr>
              <w:t>Include formative assessments</w:t>
            </w:r>
          </w:p>
          <w:p w:rsidR="00113E2F" w:rsidRPr="00BF0104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>
              <w:rPr>
                <w:rFonts w:ascii="Century Gothic" w:hAnsi="Century Gothic" w:cs="Cambria"/>
                <w:sz w:val="20"/>
              </w:rPr>
              <w:t xml:space="preserve">Use a format that allows for you to check in on student research (Google docs, </w:t>
            </w:r>
            <w:proofErr w:type="spellStart"/>
            <w:r>
              <w:rPr>
                <w:rFonts w:ascii="Century Gothic" w:hAnsi="Century Gothic" w:cs="Cambria"/>
                <w:sz w:val="20"/>
              </w:rPr>
              <w:t>Noodletools</w:t>
            </w:r>
            <w:proofErr w:type="spellEnd"/>
            <w:r>
              <w:rPr>
                <w:rFonts w:ascii="Century Gothic" w:hAnsi="Century Gothic" w:cs="Cambria"/>
                <w:sz w:val="20"/>
              </w:rPr>
              <w:t>)</w:t>
            </w:r>
          </w:p>
          <w:p w:rsidR="00113E2F" w:rsidRPr="00BF0104" w:rsidRDefault="00113E2F" w:rsidP="00D8475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>
              <w:rPr>
                <w:rFonts w:ascii="Century Gothic" w:hAnsi="Century Gothic" w:cs="Cambria"/>
                <w:sz w:val="20"/>
              </w:rPr>
              <w:t>Scaffold NHD skills with your curriculum</w:t>
            </w:r>
          </w:p>
          <w:p w:rsidR="00113E2F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9310D3">
              <w:rPr>
                <w:rFonts w:ascii="Century Gothic" w:hAnsi="Century Gothic" w:cs="Cambria"/>
                <w:sz w:val="20"/>
              </w:rPr>
              <w:t>NHD skills are common core skills</w:t>
            </w:r>
          </w:p>
          <w:p w:rsidR="00113E2F" w:rsidRPr="009310D3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>
              <w:rPr>
                <w:rFonts w:ascii="Century Gothic" w:hAnsi="Century Gothic" w:cs="Cambria"/>
                <w:sz w:val="20"/>
              </w:rPr>
              <w:t>Work with ELA teacher on covering skills</w:t>
            </w:r>
          </w:p>
          <w:p w:rsidR="00113E2F" w:rsidRPr="002A60F8" w:rsidRDefault="00113E2F" w:rsidP="00D8475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 w:rsidRPr="002A60F8">
              <w:rPr>
                <w:rFonts w:ascii="Century Gothic" w:hAnsi="Century Gothic" w:cs="Cambria"/>
                <w:sz w:val="20"/>
              </w:rPr>
              <w:t xml:space="preserve">Review the </w:t>
            </w:r>
            <w:r w:rsidRPr="002A60F8">
              <w:rPr>
                <w:rFonts w:ascii="Century Gothic" w:hAnsi="Century Gothic"/>
                <w:sz w:val="20"/>
              </w:rPr>
              <w:t>Rule book</w:t>
            </w:r>
          </w:p>
          <w:p w:rsidR="00113E2F" w:rsidRPr="00096052" w:rsidRDefault="00113E2F" w:rsidP="00D8475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4"/>
                <w:szCs w:val="24"/>
              </w:rPr>
            </w:pPr>
            <w:r w:rsidRPr="002A60F8">
              <w:rPr>
                <w:rFonts w:ascii="Century Gothic" w:hAnsi="Century Gothic"/>
                <w:sz w:val="20"/>
              </w:rPr>
              <w:t>Finalize the contract (for student and parents to sign), and deadlines schedule.</w:t>
            </w:r>
            <w:r w:rsidRPr="002A60F8">
              <w:rPr>
                <w:sz w:val="20"/>
              </w:rPr>
              <w:t xml:space="preserve"> </w:t>
            </w:r>
          </w:p>
        </w:tc>
        <w:tc>
          <w:tcPr>
            <w:tcW w:w="5490" w:type="dxa"/>
          </w:tcPr>
          <w:p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t>October</w:t>
            </w: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:rsidR="00113E2F" w:rsidRPr="002A60F8" w:rsidRDefault="00113E2F" w:rsidP="00D84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Introduce and define the theme. Explain to students how it fits into your class curriculum.</w:t>
            </w:r>
          </w:p>
          <w:p w:rsidR="00113E2F" w:rsidRPr="002A60F8" w:rsidRDefault="00113E2F" w:rsidP="00D84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Students should begin preliminary research.</w:t>
            </w:r>
          </w:p>
          <w:p w:rsidR="00113E2F" w:rsidRPr="002A60F8" w:rsidRDefault="00113E2F" w:rsidP="00D84758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02" w:hanging="252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/>
                <w:sz w:val="20"/>
              </w:rPr>
              <w:t>Explain research techniques, and hand out research strategy sheets. Research is ongoing at this point.</w:t>
            </w:r>
          </w:p>
          <w:p w:rsidR="00113E2F" w:rsidRPr="009310D3" w:rsidRDefault="00113E2F" w:rsidP="00D84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9310D3">
              <w:rPr>
                <w:rFonts w:ascii="Century Gothic" w:hAnsi="Century Gothic" w:cs="Cambria"/>
                <w:sz w:val="20"/>
              </w:rPr>
              <w:t>Guide students toward choosing individual or group projects. Work with students to identify and narrow their research topic. Help them ask questions about their topic.</w:t>
            </w:r>
          </w:p>
          <w:p w:rsidR="00113E2F" w:rsidRPr="00BD49CC" w:rsidRDefault="00113E2F" w:rsidP="00D84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Explain the differences and uses of primary and secondary sources.</w:t>
            </w:r>
          </w:p>
          <w:p w:rsidR="00113E2F" w:rsidRPr="002A60F8" w:rsidRDefault="00113E2F" w:rsidP="00D84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4"/>
                <w:szCs w:val="24"/>
              </w:rPr>
            </w:pPr>
            <w:r w:rsidRPr="002A60F8">
              <w:rPr>
                <w:rFonts w:ascii="Century Gothic" w:hAnsi="Century Gothic" w:cs="Cambria"/>
                <w:sz w:val="20"/>
              </w:rPr>
              <w:t>Guide students toward quality primary and secondary sources.</w:t>
            </w:r>
          </w:p>
        </w:tc>
      </w:tr>
      <w:tr w:rsidR="00113E2F" w:rsidRPr="00A6713B" w:rsidTr="00D84758">
        <w:trPr>
          <w:trHeight w:val="6243"/>
        </w:trPr>
        <w:tc>
          <w:tcPr>
            <w:tcW w:w="5598" w:type="dxa"/>
          </w:tcPr>
          <w:p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t>November and December</w:t>
            </w: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:rsidR="00B15EF2" w:rsidRPr="00B15EF2" w:rsidRDefault="00B15EF2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color w:val="000000"/>
                <w:sz w:val="20"/>
              </w:rPr>
              <w:t>Show students how to use the project organizer to bridge from research to project creation.</w:t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sz w:val="20"/>
              </w:rPr>
              <w:t>Give out bibliography sheets</w:t>
            </w:r>
            <w:r w:rsidR="00D84758">
              <w:rPr>
                <w:rFonts w:ascii="Century Gothic" w:hAnsi="Century Gothic"/>
                <w:sz w:val="20"/>
              </w:rPr>
              <w:t xml:space="preserve"> with instructions and examples:</w:t>
            </w:r>
          </w:p>
          <w:p w:rsidR="00113E2F" w:rsidRPr="00B15EF2" w:rsidRDefault="00113E2F" w:rsidP="00D84758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sz w:val="20"/>
              </w:rPr>
              <w:t xml:space="preserve">MLA </w:t>
            </w:r>
          </w:p>
          <w:p w:rsidR="00113E2F" w:rsidRPr="00B15EF2" w:rsidRDefault="00113E2F" w:rsidP="00D84758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sz w:val="20"/>
              </w:rPr>
              <w:t>Take time to show and practice writing sources in bibliographic form.</w:t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Teach students how to analyze sources. Students should continue researching.</w:t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Work with students on writing thesis statements. Practice formulating and presenting historical interpretations.</w:t>
            </w:r>
          </w:p>
          <w:p w:rsidR="00B15EF2" w:rsidRPr="00B15EF2" w:rsidRDefault="00B15EF2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Look at sample projects with students. Identify essential elements.</w:t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Help students choose a category that is appropriate for their topic and personal resources.</w:t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create an outline for and begin constructing projects in their chosen category.</w:t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5EF2">
              <w:rPr>
                <w:rFonts w:ascii="Century Gothic" w:hAnsi="Century Gothic"/>
                <w:color w:val="000000"/>
                <w:sz w:val="20"/>
              </w:rPr>
              <w:t>Review project guidelines and judging sheets.</w:t>
            </w:r>
            <w:r w:rsidRPr="00B15EF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490" w:type="dxa"/>
          </w:tcPr>
          <w:p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t>January</w:t>
            </w: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Assist students with problem solving.</w:t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Review bibliographies and identify areas for more research.</w:t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Confirm contest dates to ensure you are on target for project completion.</w:t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complete construction of projects. Teachers should review and give feedback to students.</w:t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edit and put finishing touches on projects, write process papers, and write annotations for bibliographies.</w:t>
            </w:r>
            <w:r w:rsidRPr="00B15EF2">
              <w:rPr>
                <w:rFonts w:ascii="Century Gothic" w:hAnsi="Century Gothic"/>
                <w:sz w:val="20"/>
              </w:rPr>
              <w:t xml:space="preserve"> </w:t>
            </w:r>
          </w:p>
          <w:p w:rsidR="00113E2F" w:rsidRPr="00B15EF2" w:rsidRDefault="00113E2F" w:rsidP="00D8475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810"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sz w:val="20"/>
              </w:rPr>
              <w:t>Students should aim for 20 quality sources per project by school competition</w:t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Host school or classroom competitions. Choose students to advance to county competition.</w:t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edit projects based on judge feedback provided at school competitions.</w:t>
            </w:r>
          </w:p>
          <w:p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Register students for county competition.</w:t>
            </w:r>
          </w:p>
          <w:p w:rsidR="00113E2F" w:rsidRPr="00B15EF2" w:rsidRDefault="005A7DD2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Century Gothic" w:hAnsi="Century Gothic" w:cs="Cambria"/>
              </w:rPr>
            </w:pPr>
            <w:r w:rsidRPr="00B15EF2">
              <w:rPr>
                <w:rFonts w:ascii="Century Gothic" w:hAnsi="Century Gothic" w:cs="Cambria"/>
                <w:sz w:val="20"/>
              </w:rPr>
              <w:t>Talk about and prepare students for competition day / interview not a prepared speech, etc.</w:t>
            </w:r>
          </w:p>
        </w:tc>
      </w:tr>
      <w:tr w:rsidR="00113E2F" w:rsidRPr="00A6713B" w:rsidTr="00D84758">
        <w:trPr>
          <w:trHeight w:val="1985"/>
        </w:trPr>
        <w:tc>
          <w:tcPr>
            <w:tcW w:w="11088" w:type="dxa"/>
            <w:gridSpan w:val="2"/>
          </w:tcPr>
          <w:p w:rsidR="00113E2F" w:rsidRPr="002A60F8" w:rsidRDefault="00113E2F" w:rsidP="00D84758">
            <w:pPr>
              <w:autoSpaceDE w:val="0"/>
              <w:autoSpaceDN w:val="0"/>
              <w:adjustRightInd w:val="0"/>
              <w:spacing w:before="80"/>
              <w:rPr>
                <w:rFonts w:ascii="Century Gothic" w:hAnsi="Century Gothic" w:cs="FranklinGothic-Heavy"/>
                <w:b/>
                <w:szCs w:val="28"/>
              </w:rPr>
            </w:pPr>
            <w:r>
              <w:rPr>
                <w:rFonts w:ascii="Century Gothic" w:hAnsi="Century Gothic" w:cs="FranklinGothic-Heavy"/>
                <w:b/>
                <w:sz w:val="28"/>
                <w:szCs w:val="28"/>
              </w:rPr>
              <w:t xml:space="preserve"> </w:t>
            </w:r>
            <w:r w:rsidRPr="00A6713B">
              <w:rPr>
                <w:rFonts w:ascii="Century Gothic" w:hAnsi="Century Gothic" w:cs="FranklinGothic-Heavy"/>
                <w:b/>
                <w:sz w:val="28"/>
                <w:szCs w:val="28"/>
              </w:rPr>
              <w:t>February</w:t>
            </w:r>
            <w:r>
              <w:rPr>
                <w:rFonts w:ascii="Century Gothic" w:hAnsi="Century Gothic" w:cs="FranklinGothic-Heavy"/>
                <w:b/>
                <w:sz w:val="28"/>
                <w:szCs w:val="28"/>
              </w:rPr>
              <w:t xml:space="preserve">/March – County </w:t>
            </w:r>
            <w:r w:rsidRPr="00A6713B">
              <w:rPr>
                <w:rFonts w:ascii="Century Gothic" w:hAnsi="Century Gothic" w:cs="FranklinGothic-Heavy"/>
                <w:b/>
                <w:sz w:val="28"/>
                <w:szCs w:val="28"/>
              </w:rPr>
              <w:t>Competition Time!</w:t>
            </w:r>
            <w:r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:rsidR="00113E2F" w:rsidRPr="00B15EF2" w:rsidRDefault="00B15EF2" w:rsidP="00D847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4"/>
                <w:szCs w:val="28"/>
              </w:rPr>
            </w:pPr>
            <w:r w:rsidRPr="00B15EF2">
              <w:rPr>
                <w:rFonts w:ascii="Century Gothic" w:hAnsi="Century Gothic" w:cs="Cambria"/>
                <w:sz w:val="20"/>
              </w:rPr>
              <w:t>Let parents know about the upcoming competition</w:t>
            </w:r>
          </w:p>
          <w:p w:rsidR="00113E2F" w:rsidRPr="007D7AEC" w:rsidRDefault="00113E2F" w:rsidP="00D84758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4"/>
                <w:szCs w:val="28"/>
              </w:rPr>
            </w:pPr>
            <w:r>
              <w:rPr>
                <w:rFonts w:ascii="Century Gothic" w:hAnsi="Century Gothic" w:cs="Cambria"/>
                <w:sz w:val="20"/>
              </w:rPr>
              <w:t>Sign up to judge at your county competition</w:t>
            </w:r>
          </w:p>
          <w:p w:rsidR="00113E2F" w:rsidRPr="007D7AEC" w:rsidRDefault="00113E2F" w:rsidP="00D847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4"/>
                <w:szCs w:val="28"/>
              </w:rPr>
            </w:pPr>
            <w:r>
              <w:rPr>
                <w:rFonts w:ascii="Century Gothic" w:hAnsi="Century Gothic" w:cs="Cambria"/>
                <w:sz w:val="20"/>
              </w:rPr>
              <w:t xml:space="preserve">Don’t forget to let account for early submission deadlines for papers, websites, and documentaries </w:t>
            </w:r>
          </w:p>
          <w:p w:rsidR="00113E2F" w:rsidRPr="004B1DF2" w:rsidRDefault="00113E2F" w:rsidP="00D84758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4"/>
                <w:szCs w:val="28"/>
              </w:rPr>
            </w:pPr>
            <w:r>
              <w:rPr>
                <w:rFonts w:ascii="Century Gothic" w:hAnsi="Century Gothic" w:cs="Cambria"/>
                <w:sz w:val="20"/>
              </w:rPr>
              <w:t>This varies by county</w:t>
            </w:r>
          </w:p>
        </w:tc>
      </w:tr>
    </w:tbl>
    <w:p w:rsidR="003A23CA" w:rsidRPr="006020E3" w:rsidRDefault="003A23CA" w:rsidP="00D84758">
      <w:pPr>
        <w:rPr>
          <w:rFonts w:ascii="Century Gothic" w:hAnsi="Century Gothic"/>
        </w:rPr>
      </w:pPr>
    </w:p>
    <w:sectPr w:rsidR="003A23CA" w:rsidRPr="006020E3" w:rsidSect="00DC58F5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E4" w:rsidRDefault="00556EE4" w:rsidP="00DC58F5">
      <w:r>
        <w:separator/>
      </w:r>
    </w:p>
  </w:endnote>
  <w:endnote w:type="continuationSeparator" w:id="0">
    <w:p w:rsidR="00556EE4" w:rsidRDefault="00556EE4" w:rsidP="00DC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E4" w:rsidRDefault="00556EE4" w:rsidP="00DC58F5">
      <w:r>
        <w:separator/>
      </w:r>
    </w:p>
  </w:footnote>
  <w:footnote w:type="continuationSeparator" w:id="0">
    <w:p w:rsidR="00556EE4" w:rsidRDefault="00556EE4" w:rsidP="00DC5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E3" w:rsidRPr="00DC58F5" w:rsidRDefault="00765BE3">
    <w:pPr>
      <w:pStyle w:val="Header"/>
      <w:rPr>
        <w:sz w:val="22"/>
        <w:szCs w:val="22"/>
      </w:rPr>
    </w:pPr>
    <w:r w:rsidRPr="00DC58F5">
      <w:rPr>
        <w:sz w:val="22"/>
        <w:szCs w:val="22"/>
      </w:rPr>
      <w:t>Sample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6.75pt;height:148.15pt" o:bullet="t">
        <v:imagedata r:id="rId1" o:title="NHD"/>
      </v:shape>
    </w:pict>
  </w:numPicBullet>
  <w:abstractNum w:abstractNumId="0">
    <w:nsid w:val="0C48667F"/>
    <w:multiLevelType w:val="hybridMultilevel"/>
    <w:tmpl w:val="E280D53A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830F6"/>
    <w:multiLevelType w:val="hybridMultilevel"/>
    <w:tmpl w:val="D278E636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00CF0"/>
    <w:multiLevelType w:val="hybridMultilevel"/>
    <w:tmpl w:val="F9E0C4E2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0B4779"/>
    <w:multiLevelType w:val="hybridMultilevel"/>
    <w:tmpl w:val="5EE626E0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B279FB"/>
    <w:multiLevelType w:val="multilevel"/>
    <w:tmpl w:val="E47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C2E85"/>
    <w:multiLevelType w:val="hybridMultilevel"/>
    <w:tmpl w:val="2D84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E7A84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51929"/>
    <w:multiLevelType w:val="hybridMultilevel"/>
    <w:tmpl w:val="D9B22794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3"/>
    <w:rsid w:val="00096052"/>
    <w:rsid w:val="00113E2F"/>
    <w:rsid w:val="002A60F8"/>
    <w:rsid w:val="003A23CA"/>
    <w:rsid w:val="004607C4"/>
    <w:rsid w:val="004857A8"/>
    <w:rsid w:val="004B1DF2"/>
    <w:rsid w:val="0053220D"/>
    <w:rsid w:val="00556EE4"/>
    <w:rsid w:val="005A7DD2"/>
    <w:rsid w:val="006020E3"/>
    <w:rsid w:val="00765BE3"/>
    <w:rsid w:val="007D7AEC"/>
    <w:rsid w:val="007F3CD5"/>
    <w:rsid w:val="00841703"/>
    <w:rsid w:val="008521E9"/>
    <w:rsid w:val="008527F6"/>
    <w:rsid w:val="009310D3"/>
    <w:rsid w:val="00A6713B"/>
    <w:rsid w:val="00A77E19"/>
    <w:rsid w:val="00B0612F"/>
    <w:rsid w:val="00B15EF2"/>
    <w:rsid w:val="00BD49CC"/>
    <w:rsid w:val="00BF0104"/>
    <w:rsid w:val="00CD4B52"/>
    <w:rsid w:val="00D04DB8"/>
    <w:rsid w:val="00D73186"/>
    <w:rsid w:val="00D84758"/>
    <w:rsid w:val="00DC58F5"/>
    <w:rsid w:val="00F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87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0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20D"/>
    <w:pPr>
      <w:keepNext/>
      <w:jc w:val="center"/>
      <w:outlineLvl w:val="0"/>
    </w:pPr>
    <w:rPr>
      <w:rFonts w:ascii="Trebuchet MS" w:eastAsia="Times" w:hAnsi="Trebuchet MS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3220D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3220D"/>
    <w:pPr>
      <w:keepNext/>
      <w:jc w:val="center"/>
      <w:outlineLvl w:val="2"/>
    </w:pPr>
    <w:rPr>
      <w:rFonts w:ascii="Trebuchet MS" w:eastAsia="Times" w:hAnsi="Trebuchet MS"/>
      <w:b/>
    </w:rPr>
  </w:style>
  <w:style w:type="paragraph" w:styleId="Heading4">
    <w:name w:val="heading 4"/>
    <w:basedOn w:val="Normal"/>
    <w:next w:val="Normal"/>
    <w:link w:val="Heading4Char"/>
    <w:qFormat/>
    <w:rsid w:val="0053220D"/>
    <w:pPr>
      <w:keepNext/>
      <w:tabs>
        <w:tab w:val="right" w:leader="underscore" w:pos="7200"/>
      </w:tabs>
      <w:outlineLvl w:val="3"/>
    </w:pPr>
    <w:rPr>
      <w:rFonts w:eastAsia="Times"/>
      <w:b/>
    </w:rPr>
  </w:style>
  <w:style w:type="paragraph" w:styleId="Heading5">
    <w:name w:val="heading 5"/>
    <w:basedOn w:val="Normal"/>
    <w:next w:val="Normal"/>
    <w:link w:val="Heading5Char"/>
    <w:qFormat/>
    <w:rsid w:val="0053220D"/>
    <w:pPr>
      <w:keepNext/>
      <w:tabs>
        <w:tab w:val="right" w:leader="underscore" w:pos="4320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220D"/>
    <w:pPr>
      <w:keepNext/>
      <w:outlineLvl w:val="5"/>
    </w:pPr>
    <w:rPr>
      <w:rFonts w:ascii="Arial Narrow" w:hAnsi="Arial Narrow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20D"/>
    <w:rPr>
      <w:rFonts w:ascii="Trebuchet MS" w:eastAsia="Times" w:hAnsi="Trebuchet MS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3220D"/>
    <w:rPr>
      <w:rFonts w:ascii="Arial" w:hAnsi="Arial" w:cs="Arial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53220D"/>
    <w:rPr>
      <w:rFonts w:ascii="Trebuchet MS" w:eastAsia="Times" w:hAnsi="Trebuchet MS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220D"/>
    <w:rPr>
      <w:rFonts w:ascii="Arial" w:eastAsia="Times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3220D"/>
    <w:rPr>
      <w:rFonts w:ascii="Arial" w:hAnsi="Arial" w:cs="Arial"/>
      <w:b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3220D"/>
    <w:rPr>
      <w:rFonts w:ascii="Arial Narrow" w:hAnsi="Arial Narrow" w:cs="Arial"/>
      <w:b/>
      <w:i/>
      <w:sz w:val="18"/>
      <w:szCs w:val="24"/>
    </w:rPr>
  </w:style>
  <w:style w:type="paragraph" w:styleId="Title">
    <w:name w:val="Title"/>
    <w:basedOn w:val="Normal"/>
    <w:link w:val="TitleChar"/>
    <w:qFormat/>
    <w:rsid w:val="0053220D"/>
    <w:pPr>
      <w:jc w:val="center"/>
    </w:pPr>
    <w:rPr>
      <w:rFonts w:ascii="Times" w:eastAsia="Times" w:hAnsi="Times"/>
      <w:sz w:val="28"/>
    </w:rPr>
  </w:style>
  <w:style w:type="character" w:customStyle="1" w:styleId="TitleChar">
    <w:name w:val="Title Char"/>
    <w:basedOn w:val="DefaultParagraphFont"/>
    <w:link w:val="Title"/>
    <w:rsid w:val="0053220D"/>
    <w:rPr>
      <w:rFonts w:ascii="Times" w:eastAsia="Times" w:hAnsi="Times" w:cs="Arial"/>
      <w:sz w:val="28"/>
      <w:szCs w:val="24"/>
    </w:rPr>
  </w:style>
  <w:style w:type="paragraph" w:styleId="Subtitle">
    <w:name w:val="Subtitle"/>
    <w:basedOn w:val="Normal"/>
    <w:link w:val="SubtitleChar"/>
    <w:qFormat/>
    <w:rsid w:val="0053220D"/>
    <w:pPr>
      <w:tabs>
        <w:tab w:val="left" w:pos="1100"/>
      </w:tabs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53220D"/>
    <w:rPr>
      <w:rFonts w:ascii="Arial" w:hAnsi="Arial" w:cs="Arial"/>
      <w:sz w:val="28"/>
      <w:szCs w:val="24"/>
    </w:rPr>
  </w:style>
  <w:style w:type="character" w:styleId="Strong">
    <w:name w:val="Strong"/>
    <w:uiPriority w:val="22"/>
    <w:qFormat/>
    <w:rsid w:val="0053220D"/>
    <w:rPr>
      <w:b/>
      <w:bCs/>
    </w:rPr>
  </w:style>
  <w:style w:type="character" w:styleId="Emphasis">
    <w:name w:val="Emphasis"/>
    <w:uiPriority w:val="20"/>
    <w:qFormat/>
    <w:rsid w:val="0053220D"/>
    <w:rPr>
      <w:i/>
      <w:iCs/>
    </w:rPr>
  </w:style>
  <w:style w:type="paragraph" w:styleId="ListParagraph">
    <w:name w:val="List Paragraph"/>
    <w:basedOn w:val="Normal"/>
    <w:uiPriority w:val="34"/>
    <w:qFormat/>
    <w:rsid w:val="0053220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ont8">
    <w:name w:val="font_8"/>
    <w:basedOn w:val="Normal"/>
    <w:rsid w:val="006020E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7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F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F5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3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E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E2F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E2F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0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20D"/>
    <w:pPr>
      <w:keepNext/>
      <w:jc w:val="center"/>
      <w:outlineLvl w:val="0"/>
    </w:pPr>
    <w:rPr>
      <w:rFonts w:ascii="Trebuchet MS" w:eastAsia="Times" w:hAnsi="Trebuchet MS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3220D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3220D"/>
    <w:pPr>
      <w:keepNext/>
      <w:jc w:val="center"/>
      <w:outlineLvl w:val="2"/>
    </w:pPr>
    <w:rPr>
      <w:rFonts w:ascii="Trebuchet MS" w:eastAsia="Times" w:hAnsi="Trebuchet MS"/>
      <w:b/>
    </w:rPr>
  </w:style>
  <w:style w:type="paragraph" w:styleId="Heading4">
    <w:name w:val="heading 4"/>
    <w:basedOn w:val="Normal"/>
    <w:next w:val="Normal"/>
    <w:link w:val="Heading4Char"/>
    <w:qFormat/>
    <w:rsid w:val="0053220D"/>
    <w:pPr>
      <w:keepNext/>
      <w:tabs>
        <w:tab w:val="right" w:leader="underscore" w:pos="7200"/>
      </w:tabs>
      <w:outlineLvl w:val="3"/>
    </w:pPr>
    <w:rPr>
      <w:rFonts w:eastAsia="Times"/>
      <w:b/>
    </w:rPr>
  </w:style>
  <w:style w:type="paragraph" w:styleId="Heading5">
    <w:name w:val="heading 5"/>
    <w:basedOn w:val="Normal"/>
    <w:next w:val="Normal"/>
    <w:link w:val="Heading5Char"/>
    <w:qFormat/>
    <w:rsid w:val="0053220D"/>
    <w:pPr>
      <w:keepNext/>
      <w:tabs>
        <w:tab w:val="right" w:leader="underscore" w:pos="4320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220D"/>
    <w:pPr>
      <w:keepNext/>
      <w:outlineLvl w:val="5"/>
    </w:pPr>
    <w:rPr>
      <w:rFonts w:ascii="Arial Narrow" w:hAnsi="Arial Narrow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20D"/>
    <w:rPr>
      <w:rFonts w:ascii="Trebuchet MS" w:eastAsia="Times" w:hAnsi="Trebuchet MS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3220D"/>
    <w:rPr>
      <w:rFonts w:ascii="Arial" w:hAnsi="Arial" w:cs="Arial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53220D"/>
    <w:rPr>
      <w:rFonts w:ascii="Trebuchet MS" w:eastAsia="Times" w:hAnsi="Trebuchet MS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220D"/>
    <w:rPr>
      <w:rFonts w:ascii="Arial" w:eastAsia="Times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3220D"/>
    <w:rPr>
      <w:rFonts w:ascii="Arial" w:hAnsi="Arial" w:cs="Arial"/>
      <w:b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3220D"/>
    <w:rPr>
      <w:rFonts w:ascii="Arial Narrow" w:hAnsi="Arial Narrow" w:cs="Arial"/>
      <w:b/>
      <w:i/>
      <w:sz w:val="18"/>
      <w:szCs w:val="24"/>
    </w:rPr>
  </w:style>
  <w:style w:type="paragraph" w:styleId="Title">
    <w:name w:val="Title"/>
    <w:basedOn w:val="Normal"/>
    <w:link w:val="TitleChar"/>
    <w:qFormat/>
    <w:rsid w:val="0053220D"/>
    <w:pPr>
      <w:jc w:val="center"/>
    </w:pPr>
    <w:rPr>
      <w:rFonts w:ascii="Times" w:eastAsia="Times" w:hAnsi="Times"/>
      <w:sz w:val="28"/>
    </w:rPr>
  </w:style>
  <w:style w:type="character" w:customStyle="1" w:styleId="TitleChar">
    <w:name w:val="Title Char"/>
    <w:basedOn w:val="DefaultParagraphFont"/>
    <w:link w:val="Title"/>
    <w:rsid w:val="0053220D"/>
    <w:rPr>
      <w:rFonts w:ascii="Times" w:eastAsia="Times" w:hAnsi="Times" w:cs="Arial"/>
      <w:sz w:val="28"/>
      <w:szCs w:val="24"/>
    </w:rPr>
  </w:style>
  <w:style w:type="paragraph" w:styleId="Subtitle">
    <w:name w:val="Subtitle"/>
    <w:basedOn w:val="Normal"/>
    <w:link w:val="SubtitleChar"/>
    <w:qFormat/>
    <w:rsid w:val="0053220D"/>
    <w:pPr>
      <w:tabs>
        <w:tab w:val="left" w:pos="1100"/>
      </w:tabs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53220D"/>
    <w:rPr>
      <w:rFonts w:ascii="Arial" w:hAnsi="Arial" w:cs="Arial"/>
      <w:sz w:val="28"/>
      <w:szCs w:val="24"/>
    </w:rPr>
  </w:style>
  <w:style w:type="character" w:styleId="Strong">
    <w:name w:val="Strong"/>
    <w:uiPriority w:val="22"/>
    <w:qFormat/>
    <w:rsid w:val="0053220D"/>
    <w:rPr>
      <w:b/>
      <w:bCs/>
    </w:rPr>
  </w:style>
  <w:style w:type="character" w:styleId="Emphasis">
    <w:name w:val="Emphasis"/>
    <w:uiPriority w:val="20"/>
    <w:qFormat/>
    <w:rsid w:val="0053220D"/>
    <w:rPr>
      <w:i/>
      <w:iCs/>
    </w:rPr>
  </w:style>
  <w:style w:type="paragraph" w:styleId="ListParagraph">
    <w:name w:val="List Paragraph"/>
    <w:basedOn w:val="Normal"/>
    <w:uiPriority w:val="34"/>
    <w:qFormat/>
    <w:rsid w:val="0053220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ont8">
    <w:name w:val="font_8"/>
    <w:basedOn w:val="Normal"/>
    <w:rsid w:val="006020E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7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F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F5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3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E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E2F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E2F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Arpante, Ed.D.</dc:creator>
  <cp:lastModifiedBy>Johanna Bringhurst</cp:lastModifiedBy>
  <cp:revision>2</cp:revision>
  <cp:lastPrinted>2015-09-08T21:30:00Z</cp:lastPrinted>
  <dcterms:created xsi:type="dcterms:W3CDTF">2017-08-29T17:56:00Z</dcterms:created>
  <dcterms:modified xsi:type="dcterms:W3CDTF">2017-08-29T17:56:00Z</dcterms:modified>
</cp:coreProperties>
</file>